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《汉语语法学基础》考试大纲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050102</w:t>
      </w:r>
      <w:r>
        <w:rPr>
          <w:rFonts w:ascii="宋体" w:cs="宋体" w:hint="eastAsia"/>
          <w:b/>
          <w:bCs/>
          <w:sz w:val="32"/>
          <w:szCs w:val="32"/>
        </w:rPr>
        <w:t>语言学及应用语言学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050103 </w:t>
      </w:r>
      <w:r>
        <w:rPr>
          <w:rFonts w:ascii="宋体" w:cs="宋体" w:hint="eastAsia"/>
          <w:b/>
          <w:bCs/>
          <w:sz w:val="32"/>
          <w:szCs w:val="32"/>
        </w:rPr>
        <w:t>汉语言文字学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045300</w:t>
      </w:r>
      <w:r>
        <w:rPr>
          <w:rFonts w:ascii="宋体" w:cs="宋体" w:hint="eastAsia"/>
          <w:b/>
          <w:bCs/>
          <w:sz w:val="32"/>
          <w:szCs w:val="32"/>
        </w:rPr>
        <w:t>国际</w:t>
      </w:r>
      <w:r w:rsidR="00004D32">
        <w:rPr>
          <w:rFonts w:ascii="宋体" w:cs="宋体" w:hint="eastAsia"/>
          <w:b/>
          <w:bCs/>
          <w:sz w:val="32"/>
          <w:szCs w:val="32"/>
        </w:rPr>
        <w:t>中文</w:t>
      </w:r>
      <w:r>
        <w:rPr>
          <w:rFonts w:ascii="宋体" w:cs="宋体" w:hint="eastAsia"/>
          <w:b/>
          <w:bCs/>
          <w:sz w:val="32"/>
          <w:szCs w:val="32"/>
        </w:rPr>
        <w:t>教育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:rsidR="00D06A60" w:rsidRDefault="003F7FEA" w:rsidP="00191CD9">
      <w:pPr>
        <w:pStyle w:val="a3"/>
        <w:spacing w:line="360" w:lineRule="auto"/>
        <w:ind w:firstLine="420"/>
        <w:rPr>
          <w:rFonts w:ascii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通过本课程学习，加深学生对汉语语法基本理论等内容的了解，增强学生分析和解决汉语语法问题的能力，为今后从事相关方面的教研工作打下良好的基础。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:rsidR="00D06A60" w:rsidRDefault="003F7FEA">
      <w:pPr>
        <w:spacing w:line="360" w:lineRule="auto"/>
        <w:ind w:leftChars="200" w:left="42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导言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</w:t>
      </w:r>
      <w:r>
        <w:rPr>
          <w:rFonts w:ascii="宋体" w:cs="Times New Roman"/>
          <w:color w:val="111111"/>
        </w:rPr>
        <w:br/>
      </w:r>
      <w:r w:rsidR="00C94CC5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小句的中枢地位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成活律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包容律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联结律</w:t>
      </w:r>
    </w:p>
    <w:p w:rsidR="00D06A60" w:rsidRDefault="003F7FEA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成分配置</w:t>
      </w:r>
      <w:proofErr w:type="gramStart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核心</w:t>
      </w:r>
      <w:proofErr w:type="gramEnd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赋格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主谓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动宾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定心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proofErr w:type="gramStart"/>
      <w:r>
        <w:rPr>
          <w:rFonts w:ascii="宋体" w:hAnsi="宋体" w:cs="宋体" w:hint="eastAsia"/>
          <w:color w:val="111111"/>
          <w:shd w:val="clear" w:color="auto" w:fill="FFFFFF"/>
        </w:rPr>
        <w:t>状心</w:t>
      </w:r>
      <w:proofErr w:type="gramEnd"/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心补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小句面貌综观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小句构件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构件单位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特殊成分词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非成分词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各类短语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问题思考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小句联结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复句的构成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复句关系词语</w:t>
      </w:r>
    </w:p>
    <w:p w:rsidR="00191CD9" w:rsidRDefault="003F7FEA" w:rsidP="00191CD9">
      <w:pPr>
        <w:spacing w:line="360" w:lineRule="auto"/>
        <w:ind w:firstLineChars="300" w:firstLine="630"/>
        <w:rPr>
          <w:rFonts w:ascii="宋体" w:cs="Times New Roman"/>
          <w:color w:val="111111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复句关系和复句格式</w:t>
      </w:r>
    </w:p>
    <w:p w:rsidR="00D06A60" w:rsidRDefault="003F7FEA" w:rsidP="00191CD9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复句句式的多样性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lastRenderedPageBreak/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句群</w:t>
      </w:r>
    </w:p>
    <w:p w:rsidR="00D06A60" w:rsidRDefault="003F7FEA" w:rsidP="00191CD9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问题讨论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研究论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“小三角”研究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“大三角”研究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两层关系</w:t>
      </w:r>
      <w:r>
        <w:rPr>
          <w:rFonts w:ascii="Arial" w:hAnsi="Arial" w:cs="Arial"/>
          <w:color w:val="111111"/>
        </w:rPr>
        <w:br/>
      </w: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简答题。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:rsidR="00D06A60" w:rsidRDefault="003F7FEA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:rsidR="00D06A60" w:rsidRDefault="003F7FEA" w:rsidP="00191CD9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1.邢福义《汉语语法学》，</w:t>
      </w:r>
      <w:r w:rsidR="00A308C3">
        <w:rPr>
          <w:rFonts w:ascii="宋体" w:hAnsi="宋体" w:cs="宋体" w:hint="eastAsia"/>
        </w:rPr>
        <w:t>商务印书馆</w:t>
      </w:r>
      <w:r>
        <w:rPr>
          <w:rFonts w:ascii="宋体" w:hAnsi="宋体" w:cs="宋体" w:hint="eastAsia"/>
        </w:rPr>
        <w:t>，</w:t>
      </w:r>
      <w:r w:rsidR="00A308C3">
        <w:rPr>
          <w:rFonts w:ascii="宋体" w:hAnsi="宋体" w:cs="宋体" w:hint="eastAsia"/>
        </w:rPr>
        <w:t>2016</w:t>
      </w:r>
      <w:bookmarkStart w:id="0" w:name="_GoBack"/>
      <w:bookmarkEnd w:id="0"/>
      <w:r>
        <w:rPr>
          <w:rFonts w:ascii="宋体" w:hAnsi="宋体" w:cs="宋体" w:hint="eastAsia"/>
        </w:rPr>
        <w:t>。</w:t>
      </w:r>
    </w:p>
    <w:p w:rsidR="00D06A60" w:rsidRDefault="003F7FEA" w:rsidP="00191CD9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2.龚千炎《中国语法学史》，语文出版社，1997。</w:t>
      </w:r>
    </w:p>
    <w:sectPr w:rsidR="00D06A60" w:rsidSect="00D06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7BC" w:rsidRDefault="009B57BC" w:rsidP="00191CD9">
      <w:r>
        <w:separator/>
      </w:r>
    </w:p>
  </w:endnote>
  <w:endnote w:type="continuationSeparator" w:id="0">
    <w:p w:rsidR="009B57BC" w:rsidRDefault="009B57BC" w:rsidP="0019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7BC" w:rsidRDefault="009B57BC" w:rsidP="00191CD9">
      <w:r>
        <w:separator/>
      </w:r>
    </w:p>
  </w:footnote>
  <w:footnote w:type="continuationSeparator" w:id="0">
    <w:p w:rsidR="009B57BC" w:rsidRDefault="009B57BC" w:rsidP="00191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23"/>
    <w:rsid w:val="00004D32"/>
    <w:rsid w:val="000A350E"/>
    <w:rsid w:val="00191CD9"/>
    <w:rsid w:val="003F7FEA"/>
    <w:rsid w:val="004C10F0"/>
    <w:rsid w:val="00556853"/>
    <w:rsid w:val="005C5194"/>
    <w:rsid w:val="005D0A23"/>
    <w:rsid w:val="0068603B"/>
    <w:rsid w:val="007D3C58"/>
    <w:rsid w:val="00854EE1"/>
    <w:rsid w:val="00856F48"/>
    <w:rsid w:val="008F43C1"/>
    <w:rsid w:val="009B57BC"/>
    <w:rsid w:val="009D623F"/>
    <w:rsid w:val="00A02F41"/>
    <w:rsid w:val="00A308C3"/>
    <w:rsid w:val="00B259E9"/>
    <w:rsid w:val="00B83A9B"/>
    <w:rsid w:val="00C94CC5"/>
    <w:rsid w:val="00D06A60"/>
    <w:rsid w:val="24A024B3"/>
    <w:rsid w:val="2BAA5DFC"/>
    <w:rsid w:val="36A4528E"/>
    <w:rsid w:val="704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D06A60"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4">
    <w:name w:val="footer"/>
    <w:basedOn w:val="a"/>
    <w:link w:val="Char0"/>
    <w:uiPriority w:val="99"/>
    <w:qFormat/>
    <w:rsid w:val="00D06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06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locked/>
    <w:rsid w:val="00D06A60"/>
    <w:rPr>
      <w:rFonts w:ascii="Times New Roman" w:eastAsia="宋体" w:hAnsi="Times New Roman" w:cs="Times New Roman"/>
      <w:sz w:val="28"/>
      <w:szCs w:val="2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D06A6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D06A60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D06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D06A60"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4">
    <w:name w:val="footer"/>
    <w:basedOn w:val="a"/>
    <w:link w:val="Char0"/>
    <w:uiPriority w:val="99"/>
    <w:qFormat/>
    <w:rsid w:val="00D06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06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locked/>
    <w:rsid w:val="00D06A60"/>
    <w:rPr>
      <w:rFonts w:ascii="Times New Roman" w:eastAsia="宋体" w:hAnsi="Times New Roman" w:cs="Times New Roman"/>
      <w:sz w:val="28"/>
      <w:szCs w:val="2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D06A6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D06A60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D06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2023-09-11T03:16:00Z</dcterms:created>
  <dcterms:modified xsi:type="dcterms:W3CDTF">2024-07-02T11:23:00Z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