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ascii="仿宋" w:hAnsi="仿宋"/>
          <w:sz w:val="32"/>
          <w:szCs w:val="32"/>
          <w:lang w:eastAsia="zh-CN"/>
        </w:rPr>
        <w:t>件</w:t>
      </w:r>
      <w:r>
        <w:rPr>
          <w:rFonts w:hint="default" w:ascii="仿宋" w:hAnsi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9"/>
        <w:bidi w:val="0"/>
        <w:rPr>
          <w:rFonts w:hint="eastAsia"/>
        </w:rPr>
      </w:pPr>
    </w:p>
    <w:p>
      <w:pPr>
        <w:ind w:left="0" w:leftChars="0" w:firstLine="0" w:firstLineChars="0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疫情防控期间研究生教学及管理工作小组名单</w:t>
      </w:r>
    </w:p>
    <w:p>
      <w:pPr>
        <w:pStyle w:val="9"/>
        <w:bidi w:val="0"/>
        <w:rPr>
          <w:rFonts w:hint="eastAsia"/>
        </w:rPr>
      </w:pPr>
    </w:p>
    <w:p>
      <w:pPr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</w:t>
      </w:r>
      <w:r>
        <w:rPr>
          <w:rFonts w:hint="eastAsia" w:ascii="仿宋" w:hAnsi="仿宋"/>
          <w:sz w:val="32"/>
          <w:szCs w:val="32"/>
          <w:lang w:val="en-US"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长：张　宜</w:t>
      </w:r>
      <w:bookmarkStart w:id="0" w:name="_GoBack"/>
      <w:bookmarkEnd w:id="0"/>
    </w:p>
    <w:p>
      <w:pPr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疫情防控工作联络人：卢景杨</w:t>
      </w:r>
    </w:p>
    <w:p>
      <w:pPr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招生工作联络人：吴　迪</w:t>
      </w:r>
    </w:p>
    <w:p>
      <w:pPr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教学工作联络人：谭慧敏</w:t>
      </w:r>
    </w:p>
    <w:p>
      <w:pPr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学位工作联络人：崔凤琴</w:t>
      </w:r>
    </w:p>
    <w:p>
      <w:pPr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/>
          <w:sz w:val="32"/>
          <w:szCs w:val="32"/>
          <w:lang w:eastAsia="zh-CN"/>
        </w:rPr>
        <w:t>学生</w:t>
      </w:r>
      <w:r>
        <w:rPr>
          <w:rFonts w:hint="eastAsia" w:ascii="仿宋" w:hAnsi="仿宋" w:eastAsia="仿宋"/>
          <w:sz w:val="32"/>
          <w:szCs w:val="32"/>
        </w:rPr>
        <w:t>工作联络人：张视星</w:t>
      </w:r>
    </w:p>
    <w:p>
      <w:pPr>
        <w:ind w:firstLine="707" w:firstLineChars="221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</w:rPr>
        <w:t>行政工作联络人：霍　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eastAsia="仿宋" w:cs="Times New Roman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eastAsia="仿宋" w:cs="Times New Roman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4084A"/>
    <w:rsid w:val="01D4084A"/>
    <w:rsid w:val="0F4919F5"/>
    <w:rsid w:val="14486EB9"/>
    <w:rsid w:val="15A522B3"/>
    <w:rsid w:val="187454FE"/>
    <w:rsid w:val="1AB37EBB"/>
    <w:rsid w:val="1D2C587B"/>
    <w:rsid w:val="292F6D7B"/>
    <w:rsid w:val="29E80A98"/>
    <w:rsid w:val="2C324861"/>
    <w:rsid w:val="31045967"/>
    <w:rsid w:val="317217BA"/>
    <w:rsid w:val="33536073"/>
    <w:rsid w:val="392C19B8"/>
    <w:rsid w:val="3BA36FB8"/>
    <w:rsid w:val="3BC24B2B"/>
    <w:rsid w:val="46DF4333"/>
    <w:rsid w:val="4DD0132F"/>
    <w:rsid w:val="4E106B58"/>
    <w:rsid w:val="56AB678B"/>
    <w:rsid w:val="58B31A28"/>
    <w:rsid w:val="5E203410"/>
    <w:rsid w:val="64A90DF2"/>
    <w:rsid w:val="6ADB4A39"/>
    <w:rsid w:val="7AD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left="0" w:leftChars="0" w:firstLine="88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Autospacing="0" w:afterLines="0" w:afterAutospacing="0" w:line="640" w:lineRule="exact"/>
      <w:ind w:left="0" w:leftChars="0"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50" w:beforeLines="50" w:beforeAutospacing="0" w:after="50" w:afterLines="50" w:afterAutospacing="0" w:line="600" w:lineRule="exact"/>
      <w:ind w:left="0" w:leftChars="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left="0" w:leftChars="0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楷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无"/>
    <w:next w:val="1"/>
    <w:qFormat/>
    <w:uiPriority w:val="0"/>
    <w:rPr>
      <w:rFonts w:ascii="Times New Roman" w:hAnsi="Times New Roman" w:eastAsiaTheme="minorEastAsia" w:cstheme="minorBidi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2020-02-13T00:39:00Z</dcterms:created>
  <dc:creator>1380091973571</dc:creator>
  <cp:lastModifiedBy>1380091973571</cp:lastModifiedBy>
  <dcterms:modified xsi:type="dcterms:W3CDTF">2020-02-14T01:48:59Z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