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0F62C" w14:textId="77777777" w:rsidR="00535E85" w:rsidRPr="00B1209D" w:rsidRDefault="00535E85" w:rsidP="00453FD6">
      <w:pPr>
        <w:jc w:val="center"/>
        <w:rPr>
          <w:rFonts w:ascii="宋体" w:eastAsia="宋体" w:hAnsi="宋体"/>
          <w:b/>
          <w:bCs/>
          <w:color w:val="000000" w:themeColor="text1"/>
          <w:sz w:val="32"/>
          <w:szCs w:val="32"/>
        </w:rPr>
      </w:pPr>
    </w:p>
    <w:p w14:paraId="42E0F19E" w14:textId="77777777" w:rsidR="00535E85" w:rsidRPr="00B1209D" w:rsidRDefault="00535E85" w:rsidP="00453FD6">
      <w:pPr>
        <w:jc w:val="center"/>
        <w:rPr>
          <w:rFonts w:ascii="宋体" w:eastAsia="宋体" w:hAnsi="宋体"/>
          <w:b/>
          <w:bCs/>
          <w:color w:val="000000" w:themeColor="text1"/>
          <w:sz w:val="32"/>
          <w:szCs w:val="32"/>
        </w:rPr>
      </w:pPr>
    </w:p>
    <w:p w14:paraId="4AA20926" w14:textId="77777777" w:rsidR="00506DF1" w:rsidRPr="00B1209D" w:rsidRDefault="00F26ED0" w:rsidP="00453FD6">
      <w:pPr>
        <w:jc w:val="center"/>
        <w:rPr>
          <w:rFonts w:ascii="宋体" w:eastAsia="宋体" w:hAnsi="宋体"/>
          <w:b/>
          <w:bCs/>
          <w:color w:val="000000" w:themeColor="text1"/>
          <w:sz w:val="32"/>
          <w:szCs w:val="32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专业设计</w:t>
      </w:r>
      <w:r w:rsidR="00506DF1" w:rsidRPr="00B1209D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：</w:t>
      </w:r>
      <w:r w:rsidRPr="00B1209D">
        <w:rPr>
          <w:rFonts w:ascii="宋体" w:eastAsia="宋体" w:hAnsi="宋体" w:hint="eastAsia"/>
          <w:b/>
          <w:bCs/>
          <w:color w:val="000000" w:themeColor="text1"/>
          <w:sz w:val="32"/>
          <w:szCs w:val="32"/>
        </w:rPr>
        <w:t>环境设计研究、环境设计</w:t>
      </w:r>
    </w:p>
    <w:p w14:paraId="4545CCF9" w14:textId="77777777" w:rsidR="00535E85" w:rsidRPr="00B1209D" w:rsidRDefault="00535E85" w:rsidP="00506DF1">
      <w:pPr>
        <w:rPr>
          <w:color w:val="000000" w:themeColor="text1"/>
        </w:rPr>
      </w:pPr>
    </w:p>
    <w:p w14:paraId="21D541F4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一、考试要求</w:t>
      </w:r>
    </w:p>
    <w:p w14:paraId="0D4FEAC9" w14:textId="77777777" w:rsidR="00A50152" w:rsidRPr="00B1209D" w:rsidRDefault="00A50152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考生</w:t>
      </w:r>
      <w:r w:rsidRPr="00B1209D">
        <w:rPr>
          <w:rFonts w:ascii="宋体" w:eastAsia="宋体" w:hAnsi="宋体"/>
          <w:color w:val="000000" w:themeColor="text1"/>
        </w:rPr>
        <w:t>能够灵活运用所学的设计理论和方法，解决实际设计问题。具备独特的设计创意，能通过手绘作品清晰准确地表达设计意图</w:t>
      </w:r>
      <w:r w:rsidR="00453FD6" w:rsidRPr="00B1209D">
        <w:rPr>
          <w:rFonts w:ascii="宋体" w:eastAsia="宋体" w:hAnsi="宋体" w:hint="eastAsia"/>
          <w:color w:val="000000" w:themeColor="text1"/>
        </w:rPr>
        <w:t>；</w:t>
      </w:r>
      <w:r w:rsidRPr="00B1209D">
        <w:rPr>
          <w:rFonts w:ascii="宋体" w:eastAsia="宋体" w:hAnsi="宋体"/>
          <w:color w:val="000000" w:themeColor="text1"/>
        </w:rPr>
        <w:t>能够通过视觉语言有效地传达设计思想，具备良好的手绘技巧和表现能力</w:t>
      </w:r>
      <w:r w:rsidR="00453FD6" w:rsidRPr="00B1209D">
        <w:rPr>
          <w:rFonts w:ascii="宋体" w:eastAsia="宋体" w:hAnsi="宋体" w:hint="eastAsia"/>
          <w:color w:val="000000" w:themeColor="text1"/>
        </w:rPr>
        <w:t>；</w:t>
      </w:r>
      <w:r w:rsidR="00453FD6" w:rsidRPr="00B1209D">
        <w:rPr>
          <w:rFonts w:ascii="宋体" w:eastAsia="宋体" w:hAnsi="宋体"/>
          <w:color w:val="000000" w:themeColor="text1"/>
        </w:rPr>
        <w:t>能够处理作品的细节，并确保整体设计效果的协调和统一</w:t>
      </w:r>
      <w:r w:rsidR="00453FD6" w:rsidRPr="00B1209D">
        <w:rPr>
          <w:rFonts w:ascii="宋体" w:eastAsia="宋体" w:hAnsi="宋体" w:hint="eastAsia"/>
          <w:color w:val="000000" w:themeColor="text1"/>
        </w:rPr>
        <w:t>；</w:t>
      </w:r>
      <w:r w:rsidR="00453FD6" w:rsidRPr="00B1209D">
        <w:rPr>
          <w:rFonts w:ascii="宋体" w:eastAsia="宋体" w:hAnsi="宋体"/>
          <w:color w:val="000000" w:themeColor="text1"/>
        </w:rPr>
        <w:t>能够以规范、清晰的方式，展示作品的设计理念和艺术表现手法。</w:t>
      </w:r>
    </w:p>
    <w:p w14:paraId="4DEEDCE3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二、考试内容</w:t>
      </w:r>
    </w:p>
    <w:p w14:paraId="5F9CCF53" w14:textId="77777777" w:rsidR="00453FD6" w:rsidRPr="00B1209D" w:rsidRDefault="00453FD6" w:rsidP="00535E85">
      <w:pPr>
        <w:spacing w:line="340" w:lineRule="exact"/>
        <w:ind w:firstLine="43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考试内容涵盖室内外环境设计及设计说明撰写。考生需根据设计要求展开构思，设计并绘制空间平面图、设计分析图、主要空间效果图，并撰写设计说明。评估重点在于考察考生对设计要求的理解与运用能力，创新性和实用性</w:t>
      </w:r>
      <w:r w:rsidR="00985281" w:rsidRPr="00B1209D">
        <w:rPr>
          <w:rFonts w:ascii="宋体" w:eastAsia="宋体" w:hAnsi="宋体" w:hint="eastAsia"/>
          <w:color w:val="000000" w:themeColor="text1"/>
        </w:rPr>
        <w:t>及</w:t>
      </w:r>
      <w:r w:rsidRPr="00B1209D">
        <w:rPr>
          <w:rFonts w:ascii="宋体" w:eastAsia="宋体" w:hAnsi="宋体" w:hint="eastAsia"/>
          <w:color w:val="000000" w:themeColor="text1"/>
        </w:rPr>
        <w:t>图示准确性，以及能否清晰阐述设计思路、空间布局的理论基础和设计决策。</w:t>
      </w:r>
    </w:p>
    <w:p w14:paraId="1DCA7B58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三、试卷结构</w:t>
      </w:r>
    </w:p>
    <w:p w14:paraId="7BEAB0CA" w14:textId="77777777" w:rsidR="00506DF1" w:rsidRPr="00B1209D" w:rsidRDefault="00506DF1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1．方案设计：平面图、设计分析图、主要空间效果图</w:t>
      </w:r>
      <w:r w:rsidR="005B75C0" w:rsidRPr="00B1209D">
        <w:rPr>
          <w:rFonts w:ascii="宋体" w:eastAsia="宋体" w:hAnsi="宋体" w:hint="eastAsia"/>
          <w:color w:val="000000" w:themeColor="text1"/>
        </w:rPr>
        <w:t>。</w:t>
      </w:r>
    </w:p>
    <w:p w14:paraId="758D1CB5" w14:textId="77777777" w:rsidR="00506DF1" w:rsidRPr="00B1209D" w:rsidRDefault="00506DF1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2．设计说明：针对设计主题的创意说明</w:t>
      </w:r>
      <w:r w:rsidR="00EE0A08" w:rsidRPr="00B1209D">
        <w:rPr>
          <w:rFonts w:ascii="宋体" w:eastAsia="宋体" w:hAnsi="宋体" w:hint="eastAsia"/>
          <w:color w:val="000000" w:themeColor="text1"/>
        </w:rPr>
        <w:t>（2</w:t>
      </w:r>
      <w:r w:rsidR="00EE0A08" w:rsidRPr="00B1209D">
        <w:rPr>
          <w:rFonts w:ascii="宋体" w:eastAsia="宋体" w:hAnsi="宋体"/>
          <w:color w:val="000000" w:themeColor="text1"/>
        </w:rPr>
        <w:t>00-300</w:t>
      </w:r>
      <w:r w:rsidR="00EE0A08" w:rsidRPr="00B1209D">
        <w:rPr>
          <w:rFonts w:ascii="宋体" w:eastAsia="宋体" w:hAnsi="宋体" w:hint="eastAsia"/>
          <w:color w:val="000000" w:themeColor="text1"/>
        </w:rPr>
        <w:t>字）</w:t>
      </w:r>
      <w:r w:rsidR="005B75C0" w:rsidRPr="00B1209D">
        <w:rPr>
          <w:rFonts w:ascii="宋体" w:eastAsia="宋体" w:hAnsi="宋体" w:hint="eastAsia"/>
          <w:color w:val="000000" w:themeColor="text1"/>
        </w:rPr>
        <w:t>。</w:t>
      </w:r>
    </w:p>
    <w:p w14:paraId="4193382D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四、表现形式及要求</w:t>
      </w:r>
    </w:p>
    <w:p w14:paraId="47DEE9E4" w14:textId="77777777" w:rsidR="00506DF1" w:rsidRPr="00B1209D" w:rsidRDefault="00506DF1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手绘表现，着色</w:t>
      </w:r>
      <w:r w:rsidR="0067263C" w:rsidRPr="00B1209D">
        <w:rPr>
          <w:rFonts w:ascii="宋体" w:eastAsia="宋体" w:hAnsi="宋体" w:hint="eastAsia"/>
          <w:color w:val="000000" w:themeColor="text1"/>
        </w:rPr>
        <w:t>，</w:t>
      </w:r>
      <w:r w:rsidR="0067263C" w:rsidRPr="00B1209D">
        <w:rPr>
          <w:rFonts w:ascii="宋体" w:eastAsia="宋体" w:hAnsi="宋体" w:cs="宋体" w:hint="eastAsia"/>
          <w:color w:val="000000" w:themeColor="text1"/>
        </w:rPr>
        <w:t>图面大小达到考试题目要求，</w:t>
      </w:r>
      <w:r w:rsidRPr="00B1209D">
        <w:rPr>
          <w:rFonts w:ascii="宋体" w:eastAsia="宋体" w:hAnsi="宋体" w:hint="eastAsia"/>
          <w:color w:val="000000" w:themeColor="text1"/>
        </w:rPr>
        <w:t>绘图工具自备。</w:t>
      </w:r>
    </w:p>
    <w:p w14:paraId="4DBFBDF9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五、考试时间</w:t>
      </w:r>
    </w:p>
    <w:p w14:paraId="4FE7D3BF" w14:textId="77777777" w:rsidR="00506DF1" w:rsidRPr="00B1209D" w:rsidRDefault="00506DF1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3小时</w:t>
      </w:r>
    </w:p>
    <w:p w14:paraId="0BB31B82" w14:textId="77777777" w:rsidR="00506DF1" w:rsidRPr="00B1209D" w:rsidRDefault="00506DF1" w:rsidP="00535E85">
      <w:pPr>
        <w:spacing w:line="340" w:lineRule="exact"/>
        <w:rPr>
          <w:rFonts w:ascii="宋体" w:eastAsia="宋体" w:hAnsi="宋体"/>
          <w:b/>
          <w:bCs/>
          <w:color w:val="000000" w:themeColor="text1"/>
        </w:rPr>
      </w:pPr>
      <w:r w:rsidRPr="00B1209D">
        <w:rPr>
          <w:rFonts w:ascii="宋体" w:eastAsia="宋体" w:hAnsi="宋体" w:hint="eastAsia"/>
          <w:b/>
          <w:bCs/>
          <w:color w:val="000000" w:themeColor="text1"/>
        </w:rPr>
        <w:t>六、参考书目</w:t>
      </w:r>
    </w:p>
    <w:p w14:paraId="71330AE3" w14:textId="77777777" w:rsidR="00506DF1" w:rsidRPr="00B1209D" w:rsidRDefault="00506DF1" w:rsidP="00535E85">
      <w:pPr>
        <w:spacing w:line="340" w:lineRule="exact"/>
        <w:ind w:firstLineChars="200" w:firstLine="420"/>
        <w:rPr>
          <w:rFonts w:ascii="宋体" w:eastAsia="宋体" w:hAnsi="宋体"/>
          <w:color w:val="000000" w:themeColor="text1"/>
        </w:rPr>
      </w:pPr>
      <w:r w:rsidRPr="00B1209D">
        <w:rPr>
          <w:rFonts w:ascii="宋体" w:eastAsia="宋体" w:hAnsi="宋体" w:hint="eastAsia"/>
          <w:color w:val="000000" w:themeColor="text1"/>
        </w:rPr>
        <w:t>无指定教材</w:t>
      </w:r>
    </w:p>
    <w:sectPr w:rsidR="00506DF1" w:rsidRPr="00B1209D" w:rsidSect="00650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DF1"/>
    <w:rsid w:val="00453FD6"/>
    <w:rsid w:val="00506DF1"/>
    <w:rsid w:val="00535E85"/>
    <w:rsid w:val="005B75C0"/>
    <w:rsid w:val="006505DE"/>
    <w:rsid w:val="0067263C"/>
    <w:rsid w:val="009544F7"/>
    <w:rsid w:val="00985281"/>
    <w:rsid w:val="00A50152"/>
    <w:rsid w:val="00B1209D"/>
    <w:rsid w:val="00CA6043"/>
    <w:rsid w:val="00D445DD"/>
    <w:rsid w:val="00EE0A08"/>
    <w:rsid w:val="00F2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0701B"/>
  <w15:docId w15:val="{70032CC7-902B-4E20-8518-B8083101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5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先生 白</dc:creator>
  <cp:keywords/>
  <dc:description/>
  <cp:lastModifiedBy>Administrator</cp:lastModifiedBy>
  <cp:revision>12</cp:revision>
  <cp:lastPrinted>2024-07-18T04:22:00Z</cp:lastPrinted>
  <dcterms:created xsi:type="dcterms:W3CDTF">2024-07-15T06:31:00Z</dcterms:created>
  <dcterms:modified xsi:type="dcterms:W3CDTF">2025-08-30T05:27:00Z</dcterms:modified>
</cp:coreProperties>
</file>