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《汉语语法学基础》考试大纲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050102</w:t>
      </w:r>
      <w:r>
        <w:rPr>
          <w:rFonts w:ascii="宋体" w:cs="宋体" w:hint="eastAsia"/>
          <w:b/>
          <w:bCs/>
          <w:sz w:val="32"/>
          <w:szCs w:val="32"/>
        </w:rPr>
        <w:t>语言学及应用语言学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050103 </w:t>
      </w:r>
      <w:r>
        <w:rPr>
          <w:rFonts w:ascii="宋体" w:cs="宋体" w:hint="eastAsia"/>
          <w:b/>
          <w:bCs/>
          <w:sz w:val="32"/>
          <w:szCs w:val="32"/>
        </w:rPr>
        <w:t>汉语言文字学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:rsidR="00D06A60" w:rsidRDefault="003F7FEA" w:rsidP="00191CD9">
      <w:pPr>
        <w:pStyle w:val="a3"/>
        <w:spacing w:line="360" w:lineRule="auto"/>
        <w:ind w:firstLine="420"/>
        <w:rPr>
          <w:rFonts w:ascii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通过本课程学习，加深学生对汉语语法基本理论等内容的了解，增强学生分析和解决汉语语法问题的能力，为今后从事相关方面的教研工作打下良好的基础。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:rsidR="00D06A60" w:rsidRDefault="003F7FEA">
      <w:pPr>
        <w:spacing w:line="360" w:lineRule="auto"/>
        <w:ind w:leftChars="200" w:left="42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导言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</w:t>
      </w:r>
      <w:r>
        <w:rPr>
          <w:rFonts w:ascii="宋体" w:cs="Times New Roman"/>
          <w:color w:val="111111"/>
        </w:rPr>
        <w:br/>
      </w:r>
      <w:r w:rsidR="00C94CC5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小句的中枢地位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成活律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包容律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联结律</w:t>
      </w:r>
    </w:p>
    <w:p w:rsidR="00D06A60" w:rsidRDefault="003F7FEA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成分配置</w:t>
      </w:r>
      <w:proofErr w:type="gramStart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核心</w:t>
      </w:r>
      <w:proofErr w:type="gramEnd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赋格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主谓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动宾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定心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proofErr w:type="gramStart"/>
      <w:r>
        <w:rPr>
          <w:rFonts w:ascii="宋体" w:hAnsi="宋体" w:cs="宋体" w:hint="eastAsia"/>
          <w:color w:val="111111"/>
          <w:shd w:val="clear" w:color="auto" w:fill="FFFFFF"/>
        </w:rPr>
        <w:t>状心</w:t>
      </w:r>
      <w:proofErr w:type="gramEnd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心补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小句面貌综观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小句构件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构件单位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特殊成分词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非成分词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各类短语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问题思考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小句联结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复句的构成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复句关系词语</w:t>
      </w:r>
    </w:p>
    <w:p w:rsidR="00191CD9" w:rsidRDefault="003F7FEA" w:rsidP="00191CD9">
      <w:pPr>
        <w:spacing w:line="360" w:lineRule="auto"/>
        <w:ind w:firstLineChars="300" w:firstLine="630"/>
        <w:rPr>
          <w:rFonts w:ascii="宋体" w:cs="Times New Roman"/>
          <w:color w:val="111111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复句关系和复句格式</w:t>
      </w:r>
    </w:p>
    <w:p w:rsidR="00D06A60" w:rsidRDefault="003F7FEA" w:rsidP="00191CD9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复句句式的多样性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lastRenderedPageBreak/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句群</w:t>
      </w:r>
    </w:p>
    <w:p w:rsidR="00D06A60" w:rsidRDefault="003F7FEA" w:rsidP="00191CD9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问题讨论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研究论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“小三角”研究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“大三角”研究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两层关系</w:t>
      </w:r>
      <w:r>
        <w:rPr>
          <w:rFonts w:ascii="Arial" w:hAnsi="Arial" w:cs="Arial"/>
          <w:color w:val="111111"/>
        </w:rPr>
        <w:br/>
      </w: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简答题。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:rsidR="00D06A60" w:rsidRDefault="003F7FEA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:rsidR="00D06A60" w:rsidRDefault="003F7FEA" w:rsidP="00191CD9">
      <w:pPr>
        <w:spacing w:line="360" w:lineRule="auto"/>
        <w:ind w:firstLineChars="200" w:firstLine="420"/>
        <w:rPr>
          <w:rFonts w:ascii="宋体" w:hAnsi="宋体" w:cs="宋体"/>
        </w:rPr>
      </w:pPr>
      <w:bookmarkStart w:id="0" w:name="_GoBack"/>
      <w:bookmarkEnd w:id="0"/>
      <w:r>
        <w:rPr>
          <w:rFonts w:ascii="宋体" w:hAnsi="宋体" w:cs="宋体" w:hint="eastAsia"/>
        </w:rPr>
        <w:t>邢福义《汉语语法学》，</w:t>
      </w:r>
      <w:r w:rsidR="00A308C3">
        <w:rPr>
          <w:rFonts w:ascii="宋体" w:hAnsi="宋体" w:cs="宋体" w:hint="eastAsia"/>
        </w:rPr>
        <w:t>商务印书馆</w:t>
      </w:r>
      <w:r>
        <w:rPr>
          <w:rFonts w:ascii="宋体" w:hAnsi="宋体" w:cs="宋体" w:hint="eastAsia"/>
        </w:rPr>
        <w:t>，</w:t>
      </w:r>
      <w:r w:rsidR="00A308C3">
        <w:rPr>
          <w:rFonts w:ascii="宋体" w:hAnsi="宋体" w:cs="宋体" w:hint="eastAsia"/>
        </w:rPr>
        <w:t>2016</w:t>
      </w:r>
      <w:r>
        <w:rPr>
          <w:rFonts w:ascii="宋体" w:hAnsi="宋体" w:cs="宋体" w:hint="eastAsia"/>
        </w:rPr>
        <w:t>。</w:t>
      </w:r>
    </w:p>
    <w:p w:rsidR="00D06A60" w:rsidRDefault="00D06A60" w:rsidP="00191CD9">
      <w:pPr>
        <w:spacing w:line="360" w:lineRule="auto"/>
        <w:ind w:firstLineChars="200" w:firstLine="420"/>
        <w:rPr>
          <w:rFonts w:ascii="宋体" w:hAnsi="宋体" w:cs="宋体"/>
        </w:rPr>
      </w:pPr>
    </w:p>
    <w:sectPr w:rsidR="00D06A60" w:rsidSect="00D06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0A" w:rsidRDefault="00BE2F0A" w:rsidP="00191CD9">
      <w:r>
        <w:separator/>
      </w:r>
    </w:p>
  </w:endnote>
  <w:endnote w:type="continuationSeparator" w:id="0">
    <w:p w:rsidR="00BE2F0A" w:rsidRDefault="00BE2F0A" w:rsidP="0019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0A" w:rsidRDefault="00BE2F0A" w:rsidP="00191CD9">
      <w:r>
        <w:separator/>
      </w:r>
    </w:p>
  </w:footnote>
  <w:footnote w:type="continuationSeparator" w:id="0">
    <w:p w:rsidR="00BE2F0A" w:rsidRDefault="00BE2F0A" w:rsidP="00191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23"/>
    <w:rsid w:val="00004D32"/>
    <w:rsid w:val="000A350E"/>
    <w:rsid w:val="00191CD9"/>
    <w:rsid w:val="001F0B44"/>
    <w:rsid w:val="003F7FEA"/>
    <w:rsid w:val="004C10F0"/>
    <w:rsid w:val="00556853"/>
    <w:rsid w:val="00582ACB"/>
    <w:rsid w:val="005C5194"/>
    <w:rsid w:val="005D0A23"/>
    <w:rsid w:val="0068603B"/>
    <w:rsid w:val="007D3C58"/>
    <w:rsid w:val="00854EE1"/>
    <w:rsid w:val="00856F48"/>
    <w:rsid w:val="008F43C1"/>
    <w:rsid w:val="009B57BC"/>
    <w:rsid w:val="009D623F"/>
    <w:rsid w:val="00A02F41"/>
    <w:rsid w:val="00A308C3"/>
    <w:rsid w:val="00B259E9"/>
    <w:rsid w:val="00B83A9B"/>
    <w:rsid w:val="00BE2F0A"/>
    <w:rsid w:val="00C94CC5"/>
    <w:rsid w:val="00D06A60"/>
    <w:rsid w:val="00DD5DCC"/>
    <w:rsid w:val="24A024B3"/>
    <w:rsid w:val="2BAA5DFC"/>
    <w:rsid w:val="36A4528E"/>
    <w:rsid w:val="704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D06A60"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4">
    <w:name w:val="footer"/>
    <w:basedOn w:val="a"/>
    <w:link w:val="Char0"/>
    <w:uiPriority w:val="99"/>
    <w:qFormat/>
    <w:rsid w:val="00D06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06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locked/>
    <w:rsid w:val="00D06A60"/>
    <w:rPr>
      <w:rFonts w:ascii="Times New Roman" w:eastAsia="宋体" w:hAnsi="Times New Roman" w:cs="Times New Roman"/>
      <w:sz w:val="28"/>
      <w:szCs w:val="2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D06A6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D06A60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D06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D06A60"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4">
    <w:name w:val="footer"/>
    <w:basedOn w:val="a"/>
    <w:link w:val="Char0"/>
    <w:uiPriority w:val="99"/>
    <w:qFormat/>
    <w:rsid w:val="00D06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06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locked/>
    <w:rsid w:val="00D06A60"/>
    <w:rPr>
      <w:rFonts w:ascii="Times New Roman" w:eastAsia="宋体" w:hAnsi="Times New Roman" w:cs="Times New Roman"/>
      <w:sz w:val="28"/>
      <w:szCs w:val="2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D06A6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D06A60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D06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2025-08-21T03:14:00Z</dcterms:created>
  <dcterms:modified xsi:type="dcterms:W3CDTF">2025-08-26T12:05:00Z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