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02B3E" w14:textId="77777777" w:rsidR="00E77386" w:rsidRDefault="00000000">
      <w:pPr>
        <w:jc w:val="center"/>
        <w:rPr>
          <w:rFonts w:ascii="宋体" w:cs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《健康教育学》考试大纲</w:t>
      </w:r>
    </w:p>
    <w:p w14:paraId="657E33A9" w14:textId="77777777" w:rsidR="00E77386" w:rsidRDefault="00000000">
      <w:pPr>
        <w:pStyle w:val="1"/>
        <w:ind w:firstLineChars="0" w:firstLine="0"/>
        <w:rPr>
          <w:rFonts w:ascii="黑体" w:eastAsia="黑体" w:hAnsi="黑体" w:cs="Times New Roman" w:hint="eastAsia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一、考查目标及要求</w:t>
      </w:r>
    </w:p>
    <w:p w14:paraId="6F8058CF" w14:textId="77777777" w:rsidR="00E77386" w:rsidRDefault="00000000">
      <w:pPr>
        <w:pStyle w:val="a7"/>
        <w:widowControl/>
        <w:shd w:val="clear" w:color="auto" w:fill="FFFFFF"/>
        <w:ind w:firstLineChars="200" w:firstLine="420"/>
        <w:rPr>
          <w:rFonts w:ascii="宋体" w:hAnsi="宋体" w:cs="宋体" w:hint="eastAsia"/>
          <w:color w:val="000000" w:themeColor="text1"/>
          <w:sz w:val="21"/>
          <w:shd w:val="clear" w:color="auto" w:fill="FFFFFF"/>
        </w:rPr>
      </w:pPr>
      <w:r>
        <w:rPr>
          <w:rFonts w:ascii="宋体" w:hAnsi="宋体" w:cs="宋体" w:hint="eastAsia"/>
          <w:sz w:val="21"/>
        </w:rPr>
        <w:t>考</w:t>
      </w:r>
      <w:r>
        <w:rPr>
          <w:rFonts w:ascii="宋体" w:hAnsi="宋体" w:cs="宋体" w:hint="eastAsia"/>
          <w:color w:val="000000"/>
          <w:sz w:val="21"/>
        </w:rPr>
        <w:t>查目标：</w:t>
      </w:r>
      <w:r>
        <w:rPr>
          <w:rFonts w:ascii="宋体" w:hAnsi="宋体" w:cs="宋体" w:hint="eastAsia"/>
          <w:color w:val="000000" w:themeColor="text1"/>
          <w:sz w:val="21"/>
          <w:shd w:val="clear" w:color="auto" w:fill="FFFFFF"/>
        </w:rPr>
        <w:t>旨在全面考查学生对健康教育学基本理论、核心知识和方法技能的掌握程度，重点检验其将健康教育理论应用于体育教学、训练、大众健身等实践中，以解决健康相关问题的能力。</w:t>
      </w:r>
    </w:p>
    <w:p w14:paraId="6390D9FD" w14:textId="77777777" w:rsidR="00E77386" w:rsidRDefault="00000000">
      <w:pPr>
        <w:pStyle w:val="a7"/>
        <w:widowControl/>
        <w:shd w:val="clear" w:color="auto" w:fill="FFFFFF"/>
        <w:ind w:firstLineChars="200" w:firstLine="420"/>
        <w:rPr>
          <w:rFonts w:ascii="宋体" w:hAnsi="宋体" w:cs="宋体" w:hint="eastAsia"/>
          <w:color w:val="000000" w:themeColor="text1"/>
          <w:sz w:val="21"/>
        </w:rPr>
      </w:pPr>
      <w:r>
        <w:rPr>
          <w:rFonts w:ascii="宋体" w:hAnsi="宋体" w:cs="宋体" w:hint="eastAsia"/>
          <w:color w:val="000000"/>
          <w:sz w:val="21"/>
        </w:rPr>
        <w:t>考查要求：</w:t>
      </w:r>
      <w:r>
        <w:rPr>
          <w:rFonts w:ascii="宋体" w:hAnsi="宋体" w:cs="宋体" w:hint="eastAsia"/>
          <w:color w:val="000000" w:themeColor="text1"/>
          <w:sz w:val="21"/>
          <w:shd w:val="clear" w:color="auto" w:fill="FFFFFF"/>
        </w:rPr>
        <w:t>能够准确识记并理解健康教育学的基本概念、重要理论和核心知识；能够系统阐述健康教育计划设计、实施与评价的基本模式、流程与核心环节；能够结合体育专业背景，分析和论述学校体育、社区体育等场景中健康教育的实践与应用；能够运用健康教育相关理论，对给定的材料或案例进行综合分析，并提出合理的健康教育策略或解决方案。</w:t>
      </w:r>
    </w:p>
    <w:p w14:paraId="4AF69B29" w14:textId="77777777" w:rsidR="00E77386" w:rsidRDefault="00000000">
      <w:pPr>
        <w:pStyle w:val="1"/>
        <w:ind w:firstLineChars="0" w:firstLine="0"/>
        <w:rPr>
          <w:rFonts w:ascii="黑体" w:eastAsia="黑体" w:hAnsi="黑体" w:cs="Times New Roman" w:hint="eastAsia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二、考试内容</w:t>
      </w:r>
    </w:p>
    <w:p w14:paraId="6CC7E256" w14:textId="77777777" w:rsidR="00E77386" w:rsidRDefault="00000000">
      <w:pPr>
        <w:pStyle w:val="2"/>
        <w:spacing w:line="340" w:lineRule="exact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1.健康教育</w:t>
      </w:r>
    </w:p>
    <w:p w14:paraId="3BA423AE" w14:textId="77777777" w:rsidR="00E77386" w:rsidRDefault="00000000">
      <w:pPr>
        <w:pStyle w:val="2"/>
        <w:spacing w:line="340" w:lineRule="exact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  1.1健康教育概述</w:t>
      </w:r>
    </w:p>
    <w:p w14:paraId="2F4F5CA4" w14:textId="77777777" w:rsidR="00E77386" w:rsidRDefault="00000000">
      <w:pPr>
        <w:pStyle w:val="2"/>
        <w:spacing w:line="340" w:lineRule="exact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  1.2健康管理</w:t>
      </w:r>
    </w:p>
    <w:p w14:paraId="66E94484" w14:textId="77777777" w:rsidR="00E77386" w:rsidRDefault="00000000">
      <w:pPr>
        <w:pStyle w:val="2"/>
        <w:spacing w:line="340" w:lineRule="exact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  1.3健康传播</w:t>
      </w:r>
    </w:p>
    <w:p w14:paraId="56896EFF" w14:textId="77777777" w:rsidR="00E77386" w:rsidRDefault="00000000">
      <w:pPr>
        <w:pStyle w:val="2"/>
        <w:spacing w:line="340" w:lineRule="exact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2.健康促进</w:t>
      </w:r>
    </w:p>
    <w:p w14:paraId="4F153CEC" w14:textId="77777777" w:rsidR="00E77386" w:rsidRDefault="00000000">
      <w:pPr>
        <w:pStyle w:val="2"/>
        <w:spacing w:line="340" w:lineRule="exact"/>
        <w:ind w:firstLineChars="0" w:firstLine="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      2.1健康促进概述</w:t>
      </w:r>
    </w:p>
    <w:p w14:paraId="3FD4146D" w14:textId="77777777" w:rsidR="00E77386" w:rsidRDefault="00000000">
      <w:pPr>
        <w:pStyle w:val="2"/>
        <w:spacing w:line="340" w:lineRule="exact"/>
        <w:ind w:firstLineChars="0" w:firstLine="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      2.2健康测量</w:t>
      </w:r>
    </w:p>
    <w:p w14:paraId="02DDEF17" w14:textId="77777777" w:rsidR="00E77386" w:rsidRDefault="00000000">
      <w:pPr>
        <w:pStyle w:val="2"/>
        <w:spacing w:line="340" w:lineRule="exact"/>
        <w:ind w:firstLineChars="0" w:firstLine="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      2.3健康促进计划</w:t>
      </w:r>
    </w:p>
    <w:p w14:paraId="4BBB83AE" w14:textId="77777777" w:rsidR="00E77386" w:rsidRDefault="00000000">
      <w:pPr>
        <w:pStyle w:val="2"/>
        <w:spacing w:line="340" w:lineRule="exact"/>
        <w:ind w:firstLineChars="0" w:firstLine="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      2.4体育健康促进</w:t>
      </w:r>
    </w:p>
    <w:p w14:paraId="6D843F68" w14:textId="77777777" w:rsidR="00E77386" w:rsidRDefault="00000000">
      <w:pPr>
        <w:pStyle w:val="2"/>
        <w:spacing w:line="340" w:lineRule="exact"/>
        <w:ind w:left="420" w:firstLineChars="0" w:firstLine="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3.健康行为</w:t>
      </w:r>
    </w:p>
    <w:p w14:paraId="6318CBA2" w14:textId="77777777" w:rsidR="00E77386" w:rsidRDefault="00000000">
      <w:pPr>
        <w:pStyle w:val="2"/>
        <w:spacing w:line="340" w:lineRule="exact"/>
        <w:ind w:left="420" w:firstLineChars="0" w:firstLine="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  3.1健康行为概述</w:t>
      </w:r>
    </w:p>
    <w:p w14:paraId="3314A201" w14:textId="77777777" w:rsidR="00E77386" w:rsidRDefault="00000000">
      <w:pPr>
        <w:pStyle w:val="2"/>
        <w:spacing w:line="340" w:lineRule="exact"/>
        <w:ind w:left="420" w:firstLineChars="0" w:firstLine="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  3.2健康行为理论</w:t>
      </w:r>
    </w:p>
    <w:p w14:paraId="6E7F4C0A" w14:textId="77777777" w:rsidR="00E77386" w:rsidRDefault="00000000">
      <w:pPr>
        <w:pStyle w:val="2"/>
        <w:spacing w:line="340" w:lineRule="exact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4.健康体能</w:t>
      </w:r>
    </w:p>
    <w:p w14:paraId="59EC6809" w14:textId="77777777" w:rsidR="00E77386" w:rsidRDefault="00000000">
      <w:pPr>
        <w:pStyle w:val="2"/>
        <w:spacing w:line="340" w:lineRule="exact"/>
        <w:ind w:leftChars="200" w:left="420" w:firstLineChars="0" w:firstLine="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  4.1体能</w:t>
      </w:r>
    </w:p>
    <w:p w14:paraId="5D766C2B" w14:textId="77777777" w:rsidR="00E77386" w:rsidRDefault="00000000">
      <w:pPr>
        <w:pStyle w:val="2"/>
        <w:spacing w:line="340" w:lineRule="exact"/>
        <w:ind w:leftChars="200" w:left="420" w:firstLineChars="0" w:firstLine="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  4.2健康体能训练</w:t>
      </w:r>
    </w:p>
    <w:p w14:paraId="6E910334" w14:textId="77777777" w:rsidR="00E77386" w:rsidRDefault="00000000">
      <w:pPr>
        <w:pStyle w:val="2"/>
        <w:spacing w:line="340" w:lineRule="exact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5.心理健康</w:t>
      </w:r>
    </w:p>
    <w:p w14:paraId="3752AC2D" w14:textId="77777777" w:rsidR="00E77386" w:rsidRDefault="00000000">
      <w:pPr>
        <w:pStyle w:val="2"/>
        <w:spacing w:line="340" w:lineRule="exact"/>
        <w:ind w:firstLineChars="0" w:firstLine="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      5.1心理健康概述</w:t>
      </w:r>
    </w:p>
    <w:p w14:paraId="75ED9421" w14:textId="77777777" w:rsidR="00E77386" w:rsidRDefault="00000000">
      <w:pPr>
        <w:pStyle w:val="2"/>
        <w:spacing w:line="340" w:lineRule="exact"/>
        <w:ind w:firstLineChars="0" w:firstLine="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      5.2情绪健康</w:t>
      </w:r>
    </w:p>
    <w:p w14:paraId="446D8552" w14:textId="77777777" w:rsidR="00E77386" w:rsidRDefault="00000000">
      <w:pPr>
        <w:pStyle w:val="2"/>
        <w:spacing w:line="340" w:lineRule="exact"/>
        <w:ind w:firstLineChars="0" w:firstLine="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      5.3运动与心理健康</w:t>
      </w:r>
    </w:p>
    <w:p w14:paraId="50BB627D" w14:textId="77777777" w:rsidR="00E77386" w:rsidRDefault="00000000">
      <w:pPr>
        <w:pStyle w:val="2"/>
        <w:spacing w:line="340" w:lineRule="exact"/>
        <w:ind w:left="420" w:firstLineChars="0" w:firstLine="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6.健康饮食</w:t>
      </w:r>
    </w:p>
    <w:p w14:paraId="4C136FC3" w14:textId="77777777" w:rsidR="00E77386" w:rsidRDefault="00000000">
      <w:pPr>
        <w:pStyle w:val="2"/>
        <w:spacing w:line="340" w:lineRule="exact"/>
        <w:ind w:left="420" w:firstLineChars="0" w:firstLine="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  6.1平衡膳食与健康饮食</w:t>
      </w:r>
    </w:p>
    <w:p w14:paraId="426E769C" w14:textId="77777777" w:rsidR="00E77386" w:rsidRDefault="00000000">
      <w:pPr>
        <w:pStyle w:val="2"/>
        <w:spacing w:line="340" w:lineRule="exact"/>
        <w:ind w:left="420" w:firstLineChars="0" w:firstLine="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  6.2特定人群营养与健康饮食</w:t>
      </w:r>
    </w:p>
    <w:p w14:paraId="3856D8AF" w14:textId="77777777" w:rsidR="00E77386" w:rsidRDefault="00000000">
      <w:pPr>
        <w:pStyle w:val="2"/>
        <w:spacing w:line="340" w:lineRule="exact"/>
        <w:ind w:left="420" w:firstLineChars="0" w:firstLine="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  6.3安全饮食</w:t>
      </w:r>
    </w:p>
    <w:p w14:paraId="602CAB9A" w14:textId="77777777" w:rsidR="00E77386" w:rsidRDefault="00000000">
      <w:pPr>
        <w:pStyle w:val="2"/>
        <w:spacing w:line="340" w:lineRule="exact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7.性健康</w:t>
      </w:r>
    </w:p>
    <w:p w14:paraId="5C28977C" w14:textId="77777777" w:rsidR="00E77386" w:rsidRDefault="00000000">
      <w:pPr>
        <w:pStyle w:val="2"/>
        <w:spacing w:line="340" w:lineRule="exact"/>
        <w:ind w:leftChars="200" w:left="420" w:firstLineChars="0" w:firstLine="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  7.1生殖与性发育</w:t>
      </w:r>
    </w:p>
    <w:p w14:paraId="724B7E6D" w14:textId="77777777" w:rsidR="00E77386" w:rsidRDefault="00000000">
      <w:pPr>
        <w:pStyle w:val="2"/>
        <w:spacing w:line="340" w:lineRule="exact"/>
        <w:ind w:leftChars="200" w:left="420" w:firstLineChars="0" w:firstLine="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  7.2性保健</w:t>
      </w:r>
    </w:p>
    <w:p w14:paraId="0A3E5BBF" w14:textId="77777777" w:rsidR="00E77386" w:rsidRDefault="00000000">
      <w:pPr>
        <w:pStyle w:val="2"/>
        <w:spacing w:line="340" w:lineRule="exact"/>
        <w:ind w:leftChars="200" w:left="420" w:firstLineChars="0" w:firstLine="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  7.3性行为管控</w:t>
      </w:r>
    </w:p>
    <w:p w14:paraId="26D58C09" w14:textId="77777777" w:rsidR="00E77386" w:rsidRDefault="00000000">
      <w:pPr>
        <w:pStyle w:val="2"/>
        <w:spacing w:line="340" w:lineRule="exact"/>
        <w:ind w:leftChars="200" w:left="420" w:firstLineChars="0" w:firstLine="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  7.4性疾病传播</w:t>
      </w:r>
    </w:p>
    <w:p w14:paraId="6D54383A" w14:textId="77777777" w:rsidR="00E77386" w:rsidRDefault="00000000">
      <w:pPr>
        <w:pStyle w:val="2"/>
        <w:spacing w:line="340" w:lineRule="exact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8.体重控制</w:t>
      </w:r>
    </w:p>
    <w:p w14:paraId="03A1BD89" w14:textId="77777777" w:rsidR="00E77386" w:rsidRDefault="00000000">
      <w:pPr>
        <w:pStyle w:val="2"/>
        <w:spacing w:line="340" w:lineRule="exact"/>
        <w:ind w:firstLineChars="0" w:firstLine="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      8.1肥胖</w:t>
      </w:r>
    </w:p>
    <w:p w14:paraId="294EDC72" w14:textId="77777777" w:rsidR="00E77386" w:rsidRDefault="00000000">
      <w:pPr>
        <w:pStyle w:val="2"/>
        <w:spacing w:line="340" w:lineRule="exact"/>
        <w:ind w:firstLineChars="0" w:firstLine="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lastRenderedPageBreak/>
        <w:t xml:space="preserve">      8.2运动与体重控制</w:t>
      </w:r>
    </w:p>
    <w:p w14:paraId="56566004" w14:textId="77777777" w:rsidR="00E77386" w:rsidRDefault="00000000">
      <w:pPr>
        <w:pStyle w:val="2"/>
        <w:spacing w:line="340" w:lineRule="exact"/>
        <w:ind w:left="420" w:firstLineChars="0" w:firstLine="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9.疾病预防</w:t>
      </w:r>
    </w:p>
    <w:p w14:paraId="5DA16D0F" w14:textId="77777777" w:rsidR="00E77386" w:rsidRDefault="00000000">
      <w:pPr>
        <w:pStyle w:val="2"/>
        <w:spacing w:line="340" w:lineRule="exact"/>
        <w:ind w:left="420" w:firstLineChars="0" w:firstLine="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  9.1传染性疾病预防</w:t>
      </w:r>
    </w:p>
    <w:p w14:paraId="3FC1271F" w14:textId="77777777" w:rsidR="00E77386" w:rsidRDefault="00000000">
      <w:pPr>
        <w:pStyle w:val="2"/>
        <w:spacing w:line="340" w:lineRule="exact"/>
        <w:ind w:left="420" w:firstLineChars="0" w:firstLine="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  9.2慢性非传染性疾病预防</w:t>
      </w:r>
    </w:p>
    <w:p w14:paraId="3748B75D" w14:textId="77777777" w:rsidR="00E77386" w:rsidRDefault="00000000">
      <w:pPr>
        <w:pStyle w:val="2"/>
        <w:spacing w:line="340" w:lineRule="exact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10.个人卫生与保健</w:t>
      </w:r>
    </w:p>
    <w:p w14:paraId="42CA2C44" w14:textId="77777777" w:rsidR="00E77386" w:rsidRDefault="00000000">
      <w:pPr>
        <w:pStyle w:val="2"/>
        <w:spacing w:line="340" w:lineRule="exact"/>
        <w:ind w:leftChars="200" w:left="420" w:firstLineChars="0" w:firstLine="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  10.1用眼卫生</w:t>
      </w:r>
    </w:p>
    <w:p w14:paraId="67B5E4F3" w14:textId="77777777" w:rsidR="00E77386" w:rsidRDefault="00000000">
      <w:pPr>
        <w:pStyle w:val="2"/>
        <w:spacing w:line="340" w:lineRule="exact"/>
        <w:ind w:leftChars="200" w:left="420" w:firstLineChars="0" w:firstLine="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  10.2口腔卫生</w:t>
      </w:r>
    </w:p>
    <w:p w14:paraId="048C752A" w14:textId="77777777" w:rsidR="00E77386" w:rsidRDefault="00000000">
      <w:pPr>
        <w:pStyle w:val="2"/>
        <w:spacing w:line="340" w:lineRule="exact"/>
        <w:ind w:leftChars="200" w:left="420" w:firstLineChars="0" w:firstLine="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  10.3用脑卫生</w:t>
      </w:r>
    </w:p>
    <w:p w14:paraId="54D56C60" w14:textId="77777777" w:rsidR="00E77386" w:rsidRDefault="00000000">
      <w:pPr>
        <w:pStyle w:val="2"/>
        <w:spacing w:line="340" w:lineRule="exact"/>
        <w:ind w:leftChars="200" w:left="420" w:firstLineChars="0" w:firstLine="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  10.4体育锻炼卫生</w:t>
      </w:r>
    </w:p>
    <w:p w14:paraId="1213A204" w14:textId="77777777" w:rsidR="00E77386" w:rsidRDefault="00000000">
      <w:pPr>
        <w:pStyle w:val="2"/>
        <w:spacing w:line="340" w:lineRule="exact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11.生命教育</w:t>
      </w:r>
    </w:p>
    <w:p w14:paraId="22BF9FE6" w14:textId="77777777" w:rsidR="00E77386" w:rsidRDefault="00000000">
      <w:pPr>
        <w:pStyle w:val="2"/>
        <w:spacing w:line="340" w:lineRule="exact"/>
        <w:ind w:firstLineChars="0" w:firstLine="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      11.1生命教育的基本概念和理论</w:t>
      </w:r>
    </w:p>
    <w:p w14:paraId="585DFB17" w14:textId="77777777" w:rsidR="00E77386" w:rsidRDefault="00000000">
      <w:pPr>
        <w:pStyle w:val="2"/>
        <w:spacing w:line="340" w:lineRule="exact"/>
        <w:ind w:firstLineChars="0" w:firstLine="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      11.2生命失衡与危机干预</w:t>
      </w:r>
    </w:p>
    <w:p w14:paraId="45ACE996" w14:textId="77777777" w:rsidR="00E77386" w:rsidRDefault="00000000">
      <w:pPr>
        <w:pStyle w:val="2"/>
        <w:spacing w:line="340" w:lineRule="exact"/>
        <w:ind w:firstLineChars="0" w:firstLine="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      11.3挫折教育</w:t>
      </w:r>
    </w:p>
    <w:p w14:paraId="46AE036E" w14:textId="77777777" w:rsidR="00E77386" w:rsidRDefault="00000000">
      <w:pPr>
        <w:pStyle w:val="2"/>
        <w:spacing w:line="340" w:lineRule="exact"/>
        <w:ind w:firstLineChars="0" w:firstLine="0"/>
        <w:rPr>
          <w:rFonts w:ascii="方正书宋简体" w:eastAsia="方正书宋简体"/>
          <w:sz w:val="24"/>
        </w:rPr>
      </w:pPr>
      <w:r>
        <w:rPr>
          <w:rFonts w:ascii="黑体" w:eastAsia="黑体" w:hAnsi="黑体" w:hint="eastAsia"/>
          <w:bCs/>
          <w:sz w:val="24"/>
        </w:rPr>
        <w:t>三、</w:t>
      </w:r>
      <w:r>
        <w:rPr>
          <w:rFonts w:ascii="黑体" w:eastAsia="黑体" w:hint="eastAsia"/>
          <w:sz w:val="24"/>
        </w:rPr>
        <w:t>试卷结构</w:t>
      </w:r>
    </w:p>
    <w:p w14:paraId="04A961A5" w14:textId="77777777" w:rsidR="00E77386" w:rsidRDefault="00000000">
      <w:pPr>
        <w:spacing w:line="340" w:lineRule="exact"/>
        <w:ind w:left="630"/>
        <w:rPr>
          <w:bCs/>
        </w:rPr>
      </w:pPr>
      <w:r>
        <w:rPr>
          <w:rFonts w:ascii="宋体" w:hAnsi="宋体" w:hint="eastAsia"/>
        </w:rPr>
        <w:t>●</w:t>
      </w:r>
      <w:r>
        <w:rPr>
          <w:rFonts w:hint="eastAsia"/>
          <w:bCs/>
        </w:rPr>
        <w:t>简答题</w:t>
      </w:r>
    </w:p>
    <w:p w14:paraId="3878A39B" w14:textId="77777777" w:rsidR="00E77386" w:rsidRDefault="00000000">
      <w:pPr>
        <w:spacing w:line="340" w:lineRule="exact"/>
        <w:ind w:left="630"/>
        <w:rPr>
          <w:rFonts w:ascii="宋体" w:hAnsi="宋体" w:hint="eastAsia"/>
        </w:rPr>
      </w:pPr>
      <w:r>
        <w:rPr>
          <w:rFonts w:ascii="宋体" w:hAnsi="宋体" w:hint="eastAsia"/>
        </w:rPr>
        <w:t>●论述题</w:t>
      </w:r>
    </w:p>
    <w:p w14:paraId="48CD33DE" w14:textId="77777777" w:rsidR="00E77386" w:rsidRDefault="00000000">
      <w:pPr>
        <w:spacing w:line="340" w:lineRule="exact"/>
        <w:ind w:left="630"/>
        <w:rPr>
          <w:bCs/>
        </w:rPr>
      </w:pPr>
      <w:r>
        <w:rPr>
          <w:rFonts w:ascii="宋体" w:hAnsi="宋体" w:hint="eastAsia"/>
        </w:rPr>
        <w:t>●</w:t>
      </w:r>
      <w:r>
        <w:rPr>
          <w:rFonts w:hint="eastAsia"/>
          <w:bCs/>
        </w:rPr>
        <w:t>材料分析题</w:t>
      </w:r>
    </w:p>
    <w:p w14:paraId="2B87E413" w14:textId="77777777" w:rsidR="00E77386" w:rsidRDefault="00000000">
      <w:pPr>
        <w:spacing w:before="120" w:after="120" w:line="340" w:lineRule="exact"/>
        <w:rPr>
          <w:rFonts w:ascii="黑体" w:eastAsia="黑体" w:hAnsi="黑体" w:hint="eastAsia"/>
          <w:sz w:val="24"/>
        </w:rPr>
      </w:pPr>
      <w:r>
        <w:rPr>
          <w:rFonts w:ascii="黑体" w:eastAsia="黑体" w:hAnsi="黑体" w:hint="eastAsia"/>
          <w:sz w:val="24"/>
        </w:rPr>
        <w:t>四、参考书目</w:t>
      </w:r>
    </w:p>
    <w:p w14:paraId="2293134E" w14:textId="5551B29F" w:rsidR="00E77386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1.《健康教育学》王健、马军、王翔主编，高等教育出版社2021年8月</w:t>
      </w:r>
      <w:r w:rsidR="00532EFE">
        <w:rPr>
          <w:rFonts w:ascii="宋体" w:hAnsi="宋体" w:cs="宋体" w:hint="eastAsia"/>
        </w:rPr>
        <w:t>（第三版）</w:t>
      </w:r>
    </w:p>
    <w:p w14:paraId="0FBF245D" w14:textId="77777777" w:rsidR="00E77386" w:rsidRDefault="00E77386">
      <w:pPr>
        <w:ind w:firstLineChars="300" w:firstLine="630"/>
        <w:rPr>
          <w:rFonts w:ascii="宋体" w:hAnsi="宋体" w:cs="宋体" w:hint="eastAsia"/>
        </w:rPr>
      </w:pPr>
    </w:p>
    <w:sectPr w:rsidR="00E77386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ED008" w14:textId="77777777" w:rsidR="0045392F" w:rsidRDefault="0045392F">
      <w:r>
        <w:separator/>
      </w:r>
    </w:p>
  </w:endnote>
  <w:endnote w:type="continuationSeparator" w:id="0">
    <w:p w14:paraId="79DC49A8" w14:textId="77777777" w:rsidR="0045392F" w:rsidRDefault="00453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黑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6D03D" w14:textId="77777777" w:rsidR="0045392F" w:rsidRDefault="0045392F">
      <w:r>
        <w:separator/>
      </w:r>
    </w:p>
  </w:footnote>
  <w:footnote w:type="continuationSeparator" w:id="0">
    <w:p w14:paraId="40AA9A50" w14:textId="77777777" w:rsidR="0045392F" w:rsidRDefault="00453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89787" w14:textId="77777777" w:rsidR="00E77386" w:rsidRDefault="00E77386">
    <w:pPr>
      <w:pStyle w:val="a5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oNotHyphenateCaps/>
  <w:drawingGridVerticalSpacing w:val="156"/>
  <w:noPunctuationKerning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172A27"/>
    <w:rsid w:val="003F6C60"/>
    <w:rsid w:val="0045392F"/>
    <w:rsid w:val="00532EFE"/>
    <w:rsid w:val="00CA0B88"/>
    <w:rsid w:val="00E0252D"/>
    <w:rsid w:val="00E77386"/>
    <w:rsid w:val="00EF6606"/>
    <w:rsid w:val="0B785F6C"/>
    <w:rsid w:val="0BBC40D1"/>
    <w:rsid w:val="24E707BB"/>
    <w:rsid w:val="3B7F1FB8"/>
    <w:rsid w:val="499308E9"/>
    <w:rsid w:val="4C933DE5"/>
    <w:rsid w:val="59522E77"/>
    <w:rsid w:val="5C1628FF"/>
    <w:rsid w:val="6AD4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814288B-4DDC-4BF5-AF2D-4688DF32D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1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qFormat="1"/>
    <w:lsdException w:name="footer" w:uiPriority="99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qFormat/>
    <w:pPr>
      <w:spacing w:line="260" w:lineRule="exact"/>
      <w:ind w:firstLineChars="200" w:firstLine="420"/>
    </w:pPr>
    <w:rPr>
      <w:rFonts w:cs="Times New Roman"/>
    </w:rPr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1"/>
    <w:unhideWhenUsed/>
    <w:rPr>
      <w:sz w:val="24"/>
    </w:rPr>
  </w:style>
  <w:style w:type="character" w:styleId="a8">
    <w:name w:val="Strong"/>
    <w:basedOn w:val="a0"/>
    <w:qFormat/>
    <w:locked/>
    <w:rPr>
      <w:b/>
    </w:rPr>
  </w:style>
  <w:style w:type="character" w:customStyle="1" w:styleId="20">
    <w:name w:val="正文文本缩进 2 字符"/>
    <w:basedOn w:val="a0"/>
    <w:link w:val="2"/>
    <w:uiPriority w:val="99"/>
    <w:qFormat/>
    <w:locked/>
    <w:rPr>
      <w:rFonts w:ascii="Times New Roman" w:eastAsia="宋体" w:hAnsi="Times New Roman" w:cs="Times New Roman"/>
      <w:kern w:val="2"/>
      <w:sz w:val="24"/>
      <w:szCs w:val="24"/>
    </w:rPr>
  </w:style>
  <w:style w:type="character" w:customStyle="1" w:styleId="a4">
    <w:name w:val="页脚 字符"/>
    <w:basedOn w:val="a0"/>
    <w:link w:val="a3"/>
    <w:uiPriority w:val="99"/>
    <w:qFormat/>
    <w:locked/>
    <w:rPr>
      <w:kern w:val="2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locked/>
    <w:rPr>
      <w:kern w:val="2"/>
      <w:sz w:val="18"/>
      <w:szCs w:val="18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127</Words>
  <Characters>729</Characters>
  <Application>Microsoft Office Word</Application>
  <DocSecurity>0</DocSecurity>
  <Lines>6</Lines>
  <Paragraphs>1</Paragraphs>
  <ScaleCrop>false</ScaleCrop>
  <Company>Microsoft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7</cp:revision>
  <dcterms:created xsi:type="dcterms:W3CDTF">2014-10-29T12:08:00Z</dcterms:created>
  <dcterms:modified xsi:type="dcterms:W3CDTF">2025-09-15T02:29:00Z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eyJoZGlkIjoiODAwMWI1YzRiYjZlOTA0ZmZmYzVjMTdlMWY1YmQ2NjMiLCJ1c2VySWQiOiIzMzYyMDg3MTUifQ==</vt:lpwstr>
  </property>
  <property fmtid="{D5CDD505-2E9C-101B-9397-08002B2CF9AE}" pid="4" name="ICV">
    <vt:lpwstr>83585F8368A64B63AABC512BEAC6A951_13</vt:lpwstr>
  </property>
</Properties>
</file>